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35" w:rsidRDefault="00B71135" w:rsidP="00C9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GB"/>
        </w:rPr>
      </w:pPr>
    </w:p>
    <w:p w:rsidR="00B71135" w:rsidRDefault="00B71135" w:rsidP="00C9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GB"/>
        </w:rPr>
      </w:pPr>
    </w:p>
    <w:p w:rsidR="00C94F4B" w:rsidRDefault="00C94F4B" w:rsidP="00C9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GB"/>
        </w:rPr>
      </w:pPr>
      <w:r w:rsidRPr="00C94F4B"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GB"/>
        </w:rPr>
        <w:t>FINANCIAL OFFER</w:t>
      </w:r>
    </w:p>
    <w:p w:rsidR="00B71135" w:rsidRPr="00C94F4B" w:rsidRDefault="00B71135" w:rsidP="00C94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E" w:eastAsia="en-GB"/>
        </w:rPr>
      </w:pPr>
      <w:bookmarkStart w:id="0" w:name="_GoBack"/>
      <w:bookmarkEnd w:id="0"/>
    </w:p>
    <w:p w:rsidR="00C94F4B" w:rsidRPr="00C94F4B" w:rsidRDefault="00C94F4B" w:rsidP="00C94F4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C94F4B">
        <w:rPr>
          <w:rFonts w:ascii="Times New Roman" w:eastAsia="Times New Roman" w:hAnsi="Times New Roman" w:cs="Times New Roman"/>
          <w:b/>
          <w:lang w:val="en-IE"/>
        </w:rPr>
        <w:t xml:space="preserve">Study: </w:t>
      </w:r>
      <w:r w:rsidRPr="00C94F4B">
        <w:rPr>
          <w:rFonts w:ascii="Cambria" w:eastAsia="MS Mincho" w:hAnsi="Cambria" w:cs="Times New Roman"/>
          <w:lang w:val="en-US"/>
        </w:rPr>
        <w:t>Support to Belarusian Business in exile and ABBA capacity development</w:t>
      </w:r>
      <w:r>
        <w:rPr>
          <w:rFonts w:ascii="Cambria" w:eastAsia="MS Mincho" w:hAnsi="Cambria" w:cs="Times New Roman"/>
          <w:lang w:val="en-US"/>
        </w:rPr>
        <w:t>-</w:t>
      </w:r>
      <w:r w:rsidRPr="00C94F4B">
        <w:rPr>
          <w:lang w:val="en-US"/>
        </w:rPr>
        <w:t xml:space="preserve"> </w:t>
      </w:r>
      <w:r w:rsidRPr="00C94F4B">
        <w:rPr>
          <w:rFonts w:ascii="Cambria" w:eastAsia="MS Mincho" w:hAnsi="Cambria" w:cs="Times New Roman"/>
          <w:lang w:val="en-US"/>
        </w:rPr>
        <w:t>Mixed Methods Study of Business Migration of Belarusians</w:t>
      </w:r>
    </w:p>
    <w:p w:rsidR="00C94F4B" w:rsidRPr="00C94F4B" w:rsidRDefault="00C94F4B" w:rsidP="00C94F4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double"/>
          <w:lang w:val="en-IE"/>
        </w:rPr>
      </w:pP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lang w:val="en-IE"/>
        </w:rPr>
      </w:pP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lang w:val="en-IE"/>
        </w:rPr>
      </w:pPr>
      <w:r w:rsidRPr="00C94F4B">
        <w:rPr>
          <w:rFonts w:ascii="Times New Roman" w:eastAsia="Times New Roman" w:hAnsi="Times New Roman" w:cs="Times New Roman"/>
          <w:lang w:val="en-IE"/>
        </w:rPr>
        <w:t>[</w:t>
      </w:r>
      <w:r w:rsidRPr="00C94F4B">
        <w:rPr>
          <w:rFonts w:ascii="Times New Roman" w:eastAsia="Times New Roman" w:hAnsi="Times New Roman" w:cs="Times New Roman"/>
          <w:highlight w:val="lightGray"/>
          <w:lang w:val="en-IE"/>
        </w:rPr>
        <w:t xml:space="preserve">name </w:t>
      </w:r>
      <w:r w:rsidRPr="00C94F4B">
        <w:rPr>
          <w:rFonts w:ascii="Times New Roman" w:eastAsia="Times New Roman" w:hAnsi="Times New Roman" w:cs="Times New Roman"/>
          <w:lang w:val="en-IE"/>
        </w:rPr>
        <w:t>] offers to carry out all proposed activities for a total fixed amount of EUR………….</w:t>
      </w: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C94F4B">
        <w:rPr>
          <w:rFonts w:ascii="Times New Roman" w:eastAsia="Times New Roman" w:hAnsi="Times New Roman" w:cs="Times New Roman"/>
          <w:lang w:val="en-IE"/>
        </w:rPr>
        <w:t>This fixed amount is free of all duties, taxes and other charges (including VAT) and includes all costs needed to perform the contract.</w:t>
      </w: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lang w:val="en-IE"/>
        </w:rPr>
      </w:pP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lang w:val="en-IE"/>
        </w:rPr>
      </w:pP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lang w:val="en-IE"/>
        </w:rPr>
      </w:pPr>
    </w:p>
    <w:p w:rsidR="00C94F4B" w:rsidRPr="00C94F4B" w:rsidRDefault="00C94F4B" w:rsidP="00C94F4B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C94F4B">
        <w:rPr>
          <w:rFonts w:ascii="Times New Roman" w:eastAsia="Times New Roman" w:hAnsi="Times New Roman" w:cs="Times New Roman"/>
          <w:b/>
          <w:lang w:val="en-IE"/>
        </w:rPr>
        <w:t xml:space="preserve">Full name </w:t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  <w:t xml:space="preserve">Date </w:t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</w:r>
      <w:r w:rsidRPr="00C94F4B">
        <w:rPr>
          <w:rFonts w:ascii="Times New Roman" w:eastAsia="Times New Roman" w:hAnsi="Times New Roman" w:cs="Times New Roman"/>
          <w:b/>
          <w:lang w:val="en-IE"/>
        </w:rPr>
        <w:tab/>
        <w:t>Signature</w:t>
      </w:r>
    </w:p>
    <w:p w:rsidR="007E4DCD" w:rsidRDefault="007E4DCD"/>
    <w:sectPr w:rsidR="007E4D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2F3" w:rsidRDefault="00BA52F3" w:rsidP="00B71135">
      <w:pPr>
        <w:spacing w:after="0" w:line="240" w:lineRule="auto"/>
      </w:pPr>
      <w:r>
        <w:separator/>
      </w:r>
    </w:p>
  </w:endnote>
  <w:endnote w:type="continuationSeparator" w:id="0">
    <w:p w:rsidR="00BA52F3" w:rsidRDefault="00BA52F3" w:rsidP="00B7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2F3" w:rsidRDefault="00BA52F3" w:rsidP="00B71135">
      <w:pPr>
        <w:spacing w:after="0" w:line="240" w:lineRule="auto"/>
      </w:pPr>
      <w:r>
        <w:separator/>
      </w:r>
    </w:p>
  </w:footnote>
  <w:footnote w:type="continuationSeparator" w:id="0">
    <w:p w:rsidR="00BA52F3" w:rsidRDefault="00BA52F3" w:rsidP="00B7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135" w:rsidRDefault="00B71135" w:rsidP="00B71135">
    <w:pPr>
      <w:pStyle w:val="Nagwek"/>
      <w:ind w:left="-567"/>
    </w:pPr>
    <w:r>
      <w:rPr>
        <w:noProof/>
      </w:rPr>
      <w:drawing>
        <wp:inline distT="0" distB="0" distL="0" distR="0">
          <wp:extent cx="1885950" cy="400050"/>
          <wp:effectExtent l="0" t="0" r="0" b="0"/>
          <wp:docPr id="2" name="Obraz 2" descr="Inforegio - Download centre for visual ele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Inforegio - Download centre for visual ele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  <w:r>
      <w:rPr>
        <w:noProof/>
      </w:rPr>
      <w:t xml:space="preserve">                </w:t>
    </w:r>
    <w:r>
      <w:rPr>
        <w:noProof/>
      </w:rPr>
      <w:t xml:space="preserve">              </w:t>
    </w:r>
    <w:r>
      <w:rPr>
        <w:noProof/>
      </w:rPr>
      <w:drawing>
        <wp:inline distT="0" distB="0" distL="0" distR="0">
          <wp:extent cx="1428750" cy="771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135" w:rsidRDefault="00B711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4B"/>
    <w:rsid w:val="007E4DCD"/>
    <w:rsid w:val="00B71135"/>
    <w:rsid w:val="00BA52F3"/>
    <w:rsid w:val="00C9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82AA"/>
  <w15:chartTrackingRefBased/>
  <w15:docId w15:val="{C4A746AC-8CFE-4D92-B339-A74B76E9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135"/>
  </w:style>
  <w:style w:type="paragraph" w:styleId="Stopka">
    <w:name w:val="footer"/>
    <w:basedOn w:val="Normalny"/>
    <w:link w:val="StopkaZnak"/>
    <w:uiPriority w:val="99"/>
    <w:unhideWhenUsed/>
    <w:rsid w:val="00B71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CASE - Centrum Analiz Społeczno-Ekonomicznych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Peda</dc:creator>
  <cp:keywords/>
  <dc:description/>
  <cp:lastModifiedBy>Marek Peda</cp:lastModifiedBy>
  <cp:revision>2</cp:revision>
  <dcterms:created xsi:type="dcterms:W3CDTF">2023-06-21T08:47:00Z</dcterms:created>
  <dcterms:modified xsi:type="dcterms:W3CDTF">2023-06-21T09:45:00Z</dcterms:modified>
</cp:coreProperties>
</file>